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3" w:rsidRDefault="0004534E" w:rsidP="0004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  <w:r w:rsidR="00777FC9">
        <w:rPr>
          <w:rFonts w:ascii="Times New Roman" w:hAnsi="Times New Roman" w:cs="Times New Roman"/>
          <w:b/>
          <w:sz w:val="28"/>
          <w:szCs w:val="28"/>
        </w:rPr>
        <w:t>3-4 года</w:t>
      </w:r>
    </w:p>
    <w:p w:rsidR="0004534E" w:rsidRDefault="0004534E" w:rsidP="000453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1F91">
        <w:rPr>
          <w:rFonts w:ascii="Times New Roman" w:hAnsi="Times New Roman" w:cs="Times New Roman"/>
          <w:i/>
          <w:sz w:val="28"/>
          <w:szCs w:val="28"/>
        </w:rPr>
        <w:t>1 часть.</w:t>
      </w:r>
      <w:r>
        <w:rPr>
          <w:rFonts w:ascii="Times New Roman" w:hAnsi="Times New Roman" w:cs="Times New Roman"/>
          <w:sz w:val="28"/>
          <w:szCs w:val="28"/>
        </w:rPr>
        <w:t xml:space="preserve"> Ходьба в колонне по одному. По сигналу воспитателя «Пчелки!» дети выполняют бег врассыпную, помахивая руками, как крылышками, и,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!», переходят к ходьбе врассыпную. Ходьба и бег чередуются несколько раз.</w:t>
      </w:r>
    </w:p>
    <w:p w:rsidR="0004534E" w:rsidRPr="00F21F91" w:rsidRDefault="0004534E" w:rsidP="000453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21F91">
        <w:rPr>
          <w:rFonts w:ascii="Times New Roman" w:hAnsi="Times New Roman" w:cs="Times New Roman"/>
          <w:i/>
          <w:sz w:val="28"/>
          <w:szCs w:val="28"/>
        </w:rPr>
        <w:t>2</w:t>
      </w:r>
      <w:r w:rsidR="00F21F91" w:rsidRPr="00F21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F91">
        <w:rPr>
          <w:rFonts w:ascii="Times New Roman" w:hAnsi="Times New Roman" w:cs="Times New Roman"/>
          <w:i/>
          <w:sz w:val="28"/>
          <w:szCs w:val="28"/>
        </w:rPr>
        <w:t>часть.</w:t>
      </w:r>
    </w:p>
    <w:p w:rsidR="0004534E" w:rsidRDefault="0004534E" w:rsidP="0036387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ноги на ширине ступни. Флажки в обеих руках внизу. Поднять через стороны флажки вверх, скрестить; опустить, вернуться в исходное положение (5 раз).</w:t>
      </w:r>
    </w:p>
    <w:p w:rsidR="0004534E" w:rsidRDefault="0004534E" w:rsidP="0036387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ноги на ширине плеч, флажки у плеч. Наклониться, помахать флажками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вправо-влево-вправо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выпрямиться, вернуться в исходное положение (4 раза).</w:t>
      </w:r>
    </w:p>
    <w:p w:rsidR="0004534E" w:rsidRDefault="0004534E" w:rsidP="0036387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ноги на ширине плеч, флажки у плеч. Поворот вправо (влево), отвести флажок вправо; выпрямиться, вернуться в исходное положение (по 3 раза).</w:t>
      </w:r>
    </w:p>
    <w:p w:rsidR="0004534E" w:rsidRPr="0004534E" w:rsidRDefault="0004534E" w:rsidP="0036387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ноги на ширине ступни, флажки внизу. Махом рук флажки вперед; флажки назад; флажки вперед; вернуться в исходное положение</w:t>
      </w:r>
      <w:r w:rsidR="00F21F91">
        <w:rPr>
          <w:rFonts w:ascii="Times New Roman" w:hAnsi="Times New Roman" w:cs="Times New Roman"/>
          <w:sz w:val="28"/>
          <w:szCs w:val="28"/>
        </w:rPr>
        <w:t xml:space="preserve"> (4-5 раз)</w:t>
      </w:r>
    </w:p>
    <w:sectPr w:rsidR="0004534E" w:rsidRPr="0004534E" w:rsidSect="00AF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EBB"/>
    <w:multiLevelType w:val="hybridMultilevel"/>
    <w:tmpl w:val="A02E94CE"/>
    <w:lvl w:ilvl="0" w:tplc="230AB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4534E"/>
    <w:rsid w:val="0004534E"/>
    <w:rsid w:val="000A65D2"/>
    <w:rsid w:val="00363875"/>
    <w:rsid w:val="006267FC"/>
    <w:rsid w:val="006945DF"/>
    <w:rsid w:val="00777FC9"/>
    <w:rsid w:val="00AF1573"/>
    <w:rsid w:val="00F2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ds22-2019</dc:creator>
  <cp:keywords/>
  <dc:description/>
  <cp:lastModifiedBy>ДС22</cp:lastModifiedBy>
  <cp:revision>2</cp:revision>
  <dcterms:created xsi:type="dcterms:W3CDTF">2020-05-21T04:28:00Z</dcterms:created>
  <dcterms:modified xsi:type="dcterms:W3CDTF">2020-05-21T04:28:00Z</dcterms:modified>
</cp:coreProperties>
</file>